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Galaxy-Photon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Galactic Engine: Card Roles and Interactions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Galaxy-Photon archetype functions as a complex, synergistic engine dedicated to rapidly assembling high-Level monsters for powerful Xyz Summons. Its strategy is not monolithic but rather a confluence of several interconnected sub-archetypes—"Photon," "Galaxy," "Cipher," and "Tachyon"—that have been progressively unified through modern support cards. Understanding the deck requires categorizing its core components by their strategic function: the starters that initiate plays, the extenders that build board presence, and the spells and traps that facilitate these sequences.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 The Ignition Sequence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Starters are the critical cards that enable the deck to begin its combo sequences, often requiring only one or two cards to generate significant advantage. The consistency of the deck hinges on opening with one of these key playmakers.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Photon Delta Wing</w:t>
      </w:r>
      <w:r w:rsidDel="00000000" w:rsidR="00000000" w:rsidRPr="00000000">
        <w:rPr>
          <w:rFonts w:ascii="Google Sans Text" w:cs="Google Sans Text" w:eastAsia="Google Sans Text" w:hAnsi="Google Sans Text"/>
          <w:color w:val="1b1c1d"/>
          <w:rtl w:val="0"/>
        </w:rPr>
        <w:t xml:space="preserve">: Hailed as a "game changer," this Level 4 monster provides a true one-card combo path for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its Normal Summon, its effect allows the player to Special Summon another copy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Photon Delta Wing directly from the hand or Deck. This immediately places two Level 4 LIGHT monsters on the field, the precise materials needed to Xyz Summon Galaxy Photon Dragon. This Rank 4 Xyz monster is a pivotal enabler, capable of searching any "Photon" or "Galaxy" card, thereby granting access to the entire engine from a single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 Soldier</w:t>
      </w:r>
      <w:r w:rsidDel="00000000" w:rsidR="00000000" w:rsidRPr="00000000">
        <w:rPr>
          <w:rFonts w:ascii="Google Sans Text" w:cs="Google Sans Text" w:eastAsia="Google Sans Text" w:hAnsi="Google Sans Text"/>
          <w:color w:val="1b1c1d"/>
          <w:rtl w:val="0"/>
        </w:rPr>
        <w:t xml:space="preserve">: A cornerstone of the deck for years, this Level 5 Machine is a powerful starter.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Special Summons itself from the hand by sending any other LIGHT monster from the hand to the Graveyard. Upon being Special Summoned, it searches the Deck for any "Galaxy" monster. This effect is exceptionally versatile; it can search for another copy of itself to enable a Rank 5 Xyz Summon (typically leading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Cyber Dragon Infinity), or it can search for a crucial combo piece like Galaxy Knight.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synergy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Photon Jumper is particularly potent, as discarding Jumper for Galaxy Soldier's cost will trigger Jumper's own effect, allowing a search for a Spell or Trap in addition to Soldier's monster search.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 Wizard</w:t>
      </w:r>
      <w:r w:rsidDel="00000000" w:rsidR="00000000" w:rsidRPr="00000000">
        <w:rPr>
          <w:rFonts w:ascii="Google Sans Text" w:cs="Google Sans Text" w:eastAsia="Google Sans Text" w:hAnsi="Google Sans Text"/>
          <w:color w:val="1b1c1d"/>
          <w:rtl w:val="0"/>
        </w:rPr>
        <w:t xml:space="preserve">: This Level 4 Spellcaster is one of the deck's most flexible Normal Summons. It possesses two crucial effects: it can increase its own Level by 4 (making it Level 8) until the End Phase, or it can be Tributed to search for any "Galaxy" card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first effect facilitates immediate Rank 8 plays if another Level 8 monster is accessible. The second effect is a powerful consistency tool, providing access to key extenders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Galaxy Expedition or recovery options like Galaxy Zero.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Schwarzschild Infinity Dragon</w:t>
      </w:r>
      <w:r w:rsidDel="00000000" w:rsidR="00000000" w:rsidRPr="00000000">
        <w:rPr>
          <w:rFonts w:ascii="Google Sans Text" w:cs="Google Sans Text" w:eastAsia="Google Sans Text" w:hAnsi="Google Sans Text"/>
          <w:color w:val="1b1c1d"/>
          <w:rtl w:val="0"/>
        </w:rPr>
        <w:t xml:space="preserve">: A key component of the "Tachyon" variant of the deck, this Level 8 Dragon can function as a one-card starter. It can Special Summon itself from the hand if you control a monster with 2000 or more ATK. Its more critical effect, however, allows it to Special Summon a Level 8 Dragon from the hand or Graveyard. This is typically used to summon a monster like Galaxy-Eyes Afterglow Dragon or Galactic Spiral Dragon, both of which generate significant advantage when detached as Xyz Material later in the combo.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Extenders: Fueling the Ascent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Extenders are cards that prolong combos initiated by the starters. They specialize in Special Summoning themselves to provide additional bodies on the field, which are then used as material for Link and Xyz Summons.</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Photon Vanisher</w:t>
      </w:r>
      <w:r w:rsidDel="00000000" w:rsidR="00000000" w:rsidRPr="00000000">
        <w:rPr>
          <w:rFonts w:ascii="Google Sans Text" w:cs="Google Sans Text" w:eastAsia="Google Sans Text" w:hAnsi="Google Sans Text"/>
          <w:color w:val="1b1c1d"/>
          <w:rtl w:val="0"/>
        </w:rPr>
        <w:t xml:space="preserve">: This Level 4 Warrior can be Special Summoned from the hand for free if you already control a "Photon" monster. Upon its Special Summon, it adds one Galaxy-Eyes Photon Dragon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dual function of providing an additional monster for Xyz plays while also searching the archetype's central boss monster makes it an essential three-of in most modern builds.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Photon Jumper</w:t>
      </w:r>
      <w:r w:rsidDel="00000000" w:rsidR="00000000" w:rsidRPr="00000000">
        <w:rPr>
          <w:rFonts w:ascii="Google Sans Text" w:cs="Google Sans Text" w:eastAsia="Google Sans Text" w:hAnsi="Google Sans Text"/>
          <w:color w:val="1b1c1d"/>
          <w:rtl w:val="0"/>
        </w:rPr>
        <w:t xml:space="preserve">: While its hand-trap effect can stall an opponent's Battle Phase, its primary role is as a combo extender. When Photon Jumper is sent to the Graveyard by any means (most commonly by the effect of Galaxy Soldier), its effect activates, allowing you to search for any "Photon" or "Galaxy"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interaction effectively turns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Galaxy Soldier into a generator of card advantage, providing access to powerful spells like Galaxy Trance or Galaxy Hundred.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Galaxy-Eyes Afterglow Dragon</w:t>
      </w:r>
      <w:r w:rsidDel="00000000" w:rsidR="00000000" w:rsidRPr="00000000">
        <w:rPr>
          <w:rFonts w:ascii="Google Sans Text" w:cs="Google Sans Text" w:eastAsia="Google Sans Text" w:hAnsi="Google Sans Text"/>
          <w:color w:val="1b1c1d"/>
          <w:rtl w:val="0"/>
        </w:rPr>
        <w:t xml:space="preserve">: A potent Level 8 extender, this Dragon can Special Summon itself from the hand if you control any "Galaxy-Eyes"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most powerful effect, however, triggers when it is detached from an Xyz Monster to activate that monster's effect.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Afterglow Dragon will then Special Summon one Galaxy-Eyes Photon Dragon from the hand or Deck and, if it was detached during the Battle Phase, it doubles the ATK of all "Number" Xyz Monsters you control. This is the deck's primary method for executing a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Photon Emperor</w:t>
      </w:r>
      <w:r w:rsidDel="00000000" w:rsidR="00000000" w:rsidRPr="00000000">
        <w:rPr>
          <w:rFonts w:ascii="Google Sans Text" w:cs="Google Sans Text" w:eastAsia="Google Sans Text" w:hAnsi="Google Sans Text"/>
          <w:color w:val="1b1c1d"/>
          <w:rtl w:val="0"/>
        </w:rPr>
        <w:t xml:space="preserve">: This Level 8 Dragon serves as both a Graveyard setup tool and a powerful extender. If sent from the hand or Deck to the Graveyard, it can Special Summon itself. Once on the field, it grants the player an additional Normal Summon of a LIGHT monster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for more complex and resilient board states by putting more monsters into play.</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Photon Orbital</w:t>
      </w:r>
      <w:r w:rsidDel="00000000" w:rsidR="00000000" w:rsidRPr="00000000">
        <w:rPr>
          <w:rFonts w:ascii="Google Sans Text" w:cs="Google Sans Text" w:eastAsia="Google Sans Text" w:hAnsi="Google Sans Text"/>
          <w:color w:val="1b1c1d"/>
          <w:rtl w:val="0"/>
        </w:rPr>
        <w:t xml:space="preserve">: A unique Union monster that acts as a targeted searcher. It can equip itself from the hand or field to a "Photon" or "Galaxy" monster. From there, it can be sent to the Graveyard to search the Deck for any "Photon" or "Galaxy"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to find a specific monster mid-combo is invaluable for adapting plays and finding missing pieces.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development of the archetype reveals a deliberate effort to bridge the gap between its two main components. Early "Photon" monsters were predominantly Level 4 Warriors focused on Rank 4 Xyz plays, while "Galaxy" monsters were a mix of Level 8 Dragons and Level 5 Machines geared toward Rank 8 and Rank 5 plays,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created a strategic disconnect that hampered consistency. Modern support cards are designed specifically to act as conduits between these two halves.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Galaxy Photon Dragon, a Rank 4 monster, can search any "Galaxy" card and modulate another monster's Level to 8.</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Galaxy Wizard, a Level 4, can become Level 8.</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Galaxy Trance summons both a "Photon" and a "Galaxy" monster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design evolution has transformed the deck from two loosely connected themes into a single, cohesive, multi-stage engine where the efficient Level 4 "Photon" core serves as a consistent launchpad for the high-impact Level 8 "Galaxy" boss monsters.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Constellation: Key Spells &amp; Traps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Spells and Traps are the connective tissue, providing the necessary summoning, recursion, and disruption to enable and protect its combos.</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 Hundred</w:t>
      </w:r>
      <w:r w:rsidDel="00000000" w:rsidR="00000000" w:rsidRPr="00000000">
        <w:rPr>
          <w:rFonts w:ascii="Google Sans Text" w:cs="Google Sans Text" w:eastAsia="Google Sans Text" w:hAnsi="Google Sans Text"/>
          <w:color w:val="1b1c1d"/>
          <w:rtl w:val="0"/>
        </w:rPr>
        <w:t xml:space="preserve">: This Continuous Spell is a multifaceted setup tool. Its first effect sends a "Photon" or "Galaxy" card from the Deck to the Graveyard, which can set up revival targets like Photon Emperor or the original Galaxy-Eyes Photon Dragon. Its second effect provides protection and disruption: by banishing a Galaxy-Eyes Photon Dragon from your Deck or Graveyard, you can prevent a "Photon" or "Galaxy" card from being destroyed and, as a bonus, banish one card from your opponent's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 Expedition</w:t>
      </w:r>
      <w:r w:rsidDel="00000000" w:rsidR="00000000" w:rsidRPr="00000000">
        <w:rPr>
          <w:rFonts w:ascii="Google Sans Text" w:cs="Google Sans Text" w:eastAsia="Google Sans Text" w:hAnsi="Google Sans Text"/>
          <w:color w:val="1b1c1d"/>
          <w:rtl w:val="0"/>
        </w:rPr>
        <w:t xml:space="preserve">: A straightforward yet powerful extender. If you control a Level 5 or higher "Photon" or "Galaxy" monster, this Spell allows you to Special Summon another one with the same name restrictions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one of the most common ways to field the second Level 8 monster required for a Rank 8 Xyz Summon.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 Trance</w:t>
      </w:r>
      <w:r w:rsidDel="00000000" w:rsidR="00000000" w:rsidRPr="00000000">
        <w:rPr>
          <w:rFonts w:ascii="Google Sans Text" w:cs="Google Sans Text" w:eastAsia="Google Sans Text" w:hAnsi="Google Sans Text"/>
          <w:color w:val="1b1c1d"/>
          <w:rtl w:val="0"/>
        </w:rPr>
        <w:t xml:space="preserve">: An explosive revival Spell that, for a cost of 2000 Life Points, Special Summons one "Photon" monster from your Graveyard and one "Galaxy" monster with the same Level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card can generate the materials for a Rank 4 or Rank 8 Xyz Summon, making it a formidable tool for both extending combos and recovering a broken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Tachyon Transmigration</w:t>
      </w:r>
      <w:r w:rsidDel="00000000" w:rsidR="00000000" w:rsidRPr="00000000">
        <w:rPr>
          <w:rFonts w:ascii="Google Sans Text" w:cs="Google Sans Text" w:eastAsia="Google Sans Text" w:hAnsi="Google Sans Text"/>
          <w:color w:val="1b1c1d"/>
          <w:rtl w:val="0"/>
        </w:rPr>
        <w:t xml:space="preserve">: The archetype's signature Counter Trap and one of the most powerful in the game. When you control a "Galaxy-Eyes" monster, this card can be activated to negate the effects of every other card in the chain that resolved before 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"chain-clearing" omni-negate is a devastating form of disruption. Furthermore, it is not a "hard once per turn," meaning multiple copies can be activated in the same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Interaction Matrix</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primary search and summon pathways within the Galaxy-Photon engine, serving as a quick-reference guide to the deck's intricate network of interactions.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Synergy/Interaction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Galaxy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"Galaxy" monster (e.g., Galaxy Knight, another Galaxy Soldier)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Itself (from hand)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Discarding Photon Jumper or Photon Emperor triggers their GY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Galaxy Wizard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"Galaxy" card (Monster, Spell, or Trap)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tribute itself for the search or modify its own Level to 8.</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Photon Vanisher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Galaxy-Eyes Photon Dragon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Itself (from hand)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 "Photon" monster on field to Special Summon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Photon Orbital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"Photon" or "Galaxy" monster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equipped to a monster first, then sent to GY for the search.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Photon Jumper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"Photon" or "Galaxy" Spell/Trap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Itself (from hand, during Battle Phase)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its search effect when sent to the GY from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Galaxy Photon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"Photon" or "Galaxy" card (Monster, Spell, or Trap)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change another LIGHT monster's Level to 4 or 8.</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Galaxy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Galaxy-Eyes Photon Dragon (from GY)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 "Photon" or "Galaxy" monster on field to be Normal Summoned without Tribute.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90: Galaxy-Eyes Photon 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"Photon" or "Galaxy" card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during the opponent's turn as a Quick Effect.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Constellations: Mapping the Pathways to Victory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Galaxy-Photon archetype lies in its ability to convert one or two-card hands into formidable boards. The deck's combo lines are not strictly linear; rather, they are modular, allowing a skilled pilot to adapt their sequence based on their opening hand and anticipated disruption. Understanding these fundamental pathways is key to mastering the deck.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1.5-Card Combo: Photon Delta Wing + Discard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release of Photon Delta Wing fundamentally increased the deck's consistency, enabling powerful plays from a single card plus any other card to discard.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Photon Delta Wing.</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Photon Delta Wing to Special Summon a second copy from the Deck.</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both Photon Delta Wings to Xyz Summon Galaxy Photon Dragon.</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Galaxy Photon Dragon, detaching one material to search the Deck for Galaxy Soldier.</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Galaxy Soldier in hand, discarding one card to Special Summon it to the field.</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Galaxy Soldier to search the Deck for Galaxy Knight.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From this position, the player has multiple extension points, having generated three monsters and searched two key cards from a single Normal Summon.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2-Card Combos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combinations represent the deck's most common and powerful openings, demonstrating how different pairs of cards can converge on a similar, highly disruptive end board.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Galaxy Soldier + Photon Jumper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classic combo leverages the synergy between Soldier's discard cost and Jumper's Graveyard effect to generate immense advantage and establish an early negate.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Galaxy Soldier in hand, sending Photon Jumper from hand to the Graveyard to Special Summon Galaxy Soldier.</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activate simultaneously. This allows the player to "chain block," protecting the more important effect. Set Chain Link 1 as Galaxy Soldier and Chain Link 2 as Photon Jumper.</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Photon Jumper's effect searches the Deck for Galaxy Trance. Then, Galaxy Soldier's effect searches for a second Galaxy Soldier.</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second Galaxy Soldier in hand, discarding any card to Special Summon it.</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both Level 5 Galaxy Soldiers to Xyz Summon Cyber Dragon Nova.</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use Cyber Dragon Nova's effect to Xyz Summon Cyber Dragon Infinity on top of it. This establishes a monster negate as the fifth summon, providing crucial protection against Nibiru, the Primal Being.</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previously searched Galaxy Trance. Pay 2000 LP and target Photon Jumper in the Graveyard to Special Summon it, and also Special Summon Galaxy Wizard from the Deck.</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here, the combo can continue into Rank 4 and Rank 8 plays, having already established a powerful piece of interaction.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Galaxy Wizard + Galaxy Hundred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showcases the deck's flexibility, using a different set of starters to achieve a similar goal.</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Spell Card Galaxy Hundred. Use its effect to send Photon Emperor from the Deck to the Graveyard.</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Galaxy Wizard.</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Galaxy Wizard, Tributing it to search the Deck for Galaxy Expedition.</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Photon Emperor in the Graveyard to Special Summon itself.</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on-field effect of Photon Emperor now grants an additional Normal Summon this turn.</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leaves the player with a Level 8 monster on the field, a key Spell card in hand, and an extra Normal Summon to continue building their board.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strength lies in this modularity. A player does not need to memorize a single, rigid combo. Instead, they learn the function of different "packages" of cards: the "Level 4 package" (Delta Wing, Vanisher) makes Galaxy Photon Dragon; the "Level 5 package" (Galaxy Soldier) makes Cyber Dragon Infinity; and the "Revival package" (Galaxy Trance, Photon Emperor) brings resources back from the Graveyard. A proficient duelist assesses their opening hand and sequences these packages to play around potential hand traps and build the most resilient board possible.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Board-Breaking and OTK Lines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capable of building a strong board going first, the Galaxy-Photon archetype is equally, if not more, famous for its ability to dismantle an opponent's board and win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Afterglow Dragon OTK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spectacular and reliable method for ending the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Number 62: Galaxy-Eyes Prime Photon Dragon, ensuring Galaxy-Eyes Afterglow Dragon is attached as one of its Xyz Materials.</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and declare an attack with Number 62.</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Battle Step, activate the effect of Number 62, detaching Galaxy-Eyes Afterglow Dragon. This will cause Number 62's ATK to become the combined Ranks of the monsters on the field x 1000, typically resulting in an ATK of 8000 or more.</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Afterglow Dragon was detached, its Graveyard effect triggers. It Special Summons a Galaxy-Eyes Photon Dragon from the Deck and doubles the current ATK of all "Number" Xyz Monsters you control.</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Number 62's ATK doubles to 16,000 or more, which is more than enough to win the game through a single attack.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Cipher Dragon Steal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dealing with powerful boss monsters that are immune to destruction, the "Cipher" engine provides a unique solution.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Galaxy-Eyes Cipher Dragon.</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detaching one material to take control of an opponent's monster until the End Phase.</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stolen monster's name becomes Galaxy-Eyes Cipher Dragon.</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can now use the stolen monster and your original Cipher Dragon as materials to Xyz Summon Galaxy-Eyes Full Armor Photon Dragon or Galaxy-Eyes Cipher Blade Dragon.</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These monsters can then use their effects to destroy other cards on the opponent's field, turning their own boss monster into a tool for their board's destruction.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Board: Analysis of the Optimal End State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first, the Galaxy-Photon deck aims to construct a multi-negation board designed to prevent the opponent from playing the game. This "fortress of light" is powerful but carries inherent vulnerabilities that define the deck's competitive standing.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Fortress of Light: The Standard Interruption Board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successful turn-one board for the Galaxy-Photon deck will feature multiple layers of disruption, often totaling four to five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90: Galaxy-Eyes Photon Lord</w:t>
      </w:r>
      <w:r w:rsidDel="00000000" w:rsidR="00000000" w:rsidRPr="00000000">
        <w:rPr>
          <w:rFonts w:ascii="Google Sans Text" w:cs="Google Sans Text" w:eastAsia="Google Sans Text" w:hAnsi="Google Sans Text"/>
          <w:color w:val="1b1c1d"/>
          <w:rtl w:val="0"/>
        </w:rPr>
        <w:t xml:space="preserve">: This is the primary monster effect negate. As a Quick Effect, it can detach one material to negate an opponent's monster effect and destroy the card. Critically, it also has a second effect that allows it to search for any "Photon" or "Galaxy" card from the Deck during the opponent's turn, providing follow-up or a defensive card like Photon Jumper.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This monster provides the spell negate. Once per turn, when a Spell Card or effect is activated on the field, it can negate the activation and attach that Spell Card to itself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protects the board from powerful equalizers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Raigeki and Dark Ruler No More.</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Galaxy-Eyes Solflare Dragon</w:t>
      </w:r>
      <w:r w:rsidDel="00000000" w:rsidR="00000000" w:rsidRPr="00000000">
        <w:rPr>
          <w:rFonts w:ascii="Google Sans Text" w:cs="Google Sans Text" w:eastAsia="Google Sans Text" w:hAnsi="Google Sans Text"/>
          <w:color w:val="1b1c1d"/>
          <w:rtl w:val="0"/>
        </w:rPr>
        <w:t xml:space="preserve">: This Link-2 monster offers targeted disruption. During the opponent's Main Phase, it can discard one Galaxy-Eyes Photon Dragon or one card with Galaxy-Eyes Photon Dragon in its text to target and destroy one Special Summoned monster the opponent controls. It also provides recursion, adding a "Photon" or "Galaxy" monster from the Graveyard to the hand upon being Link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Tachyon Transmigration</w:t>
      </w:r>
      <w:r w:rsidDel="00000000" w:rsidR="00000000" w:rsidRPr="00000000">
        <w:rPr>
          <w:rFonts w:ascii="Google Sans Text" w:cs="Google Sans Text" w:eastAsia="Google Sans Text" w:hAnsi="Google Sans Text"/>
          <w:color w:val="1b1c1d"/>
          <w:rtl w:val="0"/>
        </w:rPr>
        <w:t xml:space="preserve">: A set Counter Trap that serves as the board's ultimate protection. It can negate an entire chain of effects, providing a powerful answer to complex opponent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Layered Protection</w:t>
      </w:r>
      <w:r w:rsidDel="00000000" w:rsidR="00000000" w:rsidRPr="00000000">
        <w:rPr>
          <w:rFonts w:ascii="Google Sans Text" w:cs="Google Sans Text" w:eastAsia="Google Sans Text" w:hAnsi="Google Sans Text"/>
          <w:color w:val="1b1c1d"/>
          <w:rtl w:val="0"/>
        </w:rPr>
        <w:t xml:space="preserve">: In addition to these negates, the end board often includes a monster that provides blanket protection. Starliege Photon Blast Dragon prevents the opponent from targeting your monsters with 2000 or more ATK with card effects and also prevents them from being destroyed by card effects. Galaxy-Eyes Cipher X Dragon can detach two materials to make all LIGHT monsters you control untargetable by opponent's card effects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Contingency Boards: Adapting to Disruption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main combo is interrupted by a hand trap, the deck has several fallback options to survive the turn.</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Bagooska Pass</w:t>
      </w:r>
      <w:r w:rsidDel="00000000" w:rsidR="00000000" w:rsidRPr="00000000">
        <w:rPr>
          <w:rFonts w:ascii="Google Sans Text" w:cs="Google Sans Text" w:eastAsia="Google Sans Text" w:hAnsi="Google Sans Text"/>
          <w:color w:val="1b1c1d"/>
          <w:rtl w:val="0"/>
        </w:rPr>
        <w:t xml:space="preserve">: If the combo is stopped early, but the player is left with two Level 4 monsters on the field, they can Xyz Summon Number 41: Bagooska the Terribly Tired Tapir. In Defense Position, Bagooska forces all face-up monsters on the field into Defense Position and negates the activated effects of any monster in Defense Position. This can effectively stall the opponent for a turn, allowing the Galaxy player to try again.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Photon Lord + Pass</w:t>
      </w:r>
      <w:r w:rsidDel="00000000" w:rsidR="00000000" w:rsidRPr="00000000">
        <w:rPr>
          <w:rFonts w:ascii="Google Sans Text" w:cs="Google Sans Text" w:eastAsia="Google Sans Text" w:hAnsi="Google Sans Text"/>
          <w:color w:val="1b1c1d"/>
          <w:rtl w:val="0"/>
        </w:rPr>
        <w:t xml:space="preserve">: It is often possible to end on just Number 90: Galaxy-Eyes Photon Lord even after being disrupted. While not the full fortress, a single monster negate and a search for a follow-up play can be sufficient to survive and mount an OTK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Weaknesses, and How to Break It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Galaxy-Photon end board is formidable against decks that rely on conventional monster effects and targeted removal. However, it is also a significant investment of resources, often consuming the entire hand, and possesses several well-defined weaknesses.</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combination of monster and spell negation, coupled with protection from targeting and destruction, creates a board that is very difficult for many strategies to overcome through normal gameplay.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board is exceptionally "brittle," meaning it has critical blind spots to specific, common forms of removal. Because the deck invests so many resources into this single board state, a successful counter often leaves the Galaxy player with no way to recover.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primary vulnerabilities are:</w:t>
      </w:r>
    </w:p>
    <w:p w:rsidR="00000000" w:rsidDel="00000000" w:rsidP="00000000" w:rsidRDefault="00000000" w:rsidRPr="00000000" w14:paraId="000000A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Tributing Removal</w:t>
      </w:r>
      <w:r w:rsidDel="00000000" w:rsidR="00000000" w:rsidRPr="00000000">
        <w:rPr>
          <w:rFonts w:ascii="Google Sans Text" w:cs="Google Sans Text" w:eastAsia="Google Sans Text" w:hAnsi="Google Sans Text"/>
          <w:color w:val="1b1c1d"/>
          <w:rtl w:val="0"/>
        </w:rPr>
        <w:t xml:space="preserve">: Cards like The Winged Dragon of Ra - Sphere Mode, Lava Golem, and Kaiju monsters tribute the opponent's monsters as a cost to summon themselves. This is not an effect that can be negated and bypasses all forms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7">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Non-Targeting Board Wipes</w:t>
      </w:r>
      <w:r w:rsidDel="00000000" w:rsidR="00000000" w:rsidRPr="00000000">
        <w:rPr>
          <w:rFonts w:ascii="Google Sans Text" w:cs="Google Sans Text" w:eastAsia="Google Sans Text" w:hAnsi="Google Sans Text"/>
          <w:color w:val="1b1c1d"/>
          <w:rtl w:val="0"/>
        </w:rPr>
        <w:t xml:space="preserve">: A card like Evenly Matched, which forces the player to banish cards from their own field face-down until they control only one, does not target or destroy and can dismantle the entire board.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high-risk, high-reward dynamic positions the Galaxy-Photon archetype as a potent "rogue" strategy. It can consistently defeat decks that rely on standard interactions but struggles against opponents who have access to these specific "silver bullet" cards. This explains its ability to perform well at local or regional events while not being a dominant top-tier meta contender.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Wider Cosmos: Matchup Analysis and Strategic Positioning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Galaxy-Photon deck is not a "pure" build but a carefully constructed hybrid that leverages the strengths of its various sub-archetypes to create a versatile and powerful strategy. Its success in the broader competitive landscape depends on its ability to execute its game plan while navigating the specific threats posed by different opposing strategies.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Internal Dynamics: A Unified Force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deck integrates several engines to achieve its goals, with each contributing a unique function to the overall strategy.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"Cipher" Engine</w:t>
      </w:r>
      <w:r w:rsidDel="00000000" w:rsidR="00000000" w:rsidRPr="00000000">
        <w:rPr>
          <w:rFonts w:ascii="Google Sans Text" w:cs="Google Sans Text" w:eastAsia="Google Sans Text" w:hAnsi="Google Sans Text"/>
          <w:color w:val="1b1c1d"/>
          <w:rtl w:val="0"/>
        </w:rPr>
        <w:t xml:space="preserve">: This engine is primarily a going-second tool designed for board-breaking. Galaxy-Eyes Cipher Dragon's ability to steal an opponent's monster provides a powerful form of non-destruction removal. This is particularly effective against boss monsters with built-in protection. The stolen monster can then be used to Xyz Summon Galaxy-Eyes Cipher Blade Dragon or Galaxy-Eyes Full Armor Photon Dragon, which can then destroy additional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"Tachyon" Engine</w:t>
      </w:r>
      <w:r w:rsidDel="00000000" w:rsidR="00000000" w:rsidRPr="00000000">
        <w:rPr>
          <w:rFonts w:ascii="Google Sans Text" w:cs="Google Sans Text" w:eastAsia="Google Sans Text" w:hAnsi="Google Sans Text"/>
          <w:color w:val="1b1c1d"/>
          <w:rtl w:val="0"/>
        </w:rPr>
        <w:t xml:space="preserve">: This engine provides the deck's highest-impact disruptive tools and OTK potential. Tachyon Transmigration is the deck's premier Counter Trap, while Number 107: Galaxy-Eyes Tachyon Dragon offers powerful battle-phase effects. Recent support, such as Schwarzschild Infinity Dragon, has also enhanced the consistency of this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core strategy is to use the consistent, low-Level "Photon" monsters to build a foundation, which then allows for the explosive, high-impact plays of the "Galaxy," "Cipher," and "Tachyon" high-Level monsters.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Meta: Key Matchup Guide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approach must adapt based on the opponent's strategy.</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Combo Decks</w:t>
      </w:r>
      <w:r w:rsidDel="00000000" w:rsidR="00000000" w:rsidRPr="00000000">
        <w:rPr>
          <w:rFonts w:ascii="Google Sans Text" w:cs="Google Sans Text" w:eastAsia="Google Sans Text" w:hAnsi="Google Sans Text"/>
          <w:color w:val="1b1c1d"/>
          <w:rtl w:val="0"/>
        </w:rPr>
        <w:t xml:space="preserve">: When facing other combo-oriented decks, the priority is to go first and establish the full multi-negation board. The effect of Galaxy Hundred to banish a card from the opponent's Extra Deck can be game-winning if it removes a linchpin combo piece before their turn even begins.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Control/Backrow Decks</w:t>
      </w:r>
      <w:r w:rsidDel="00000000" w:rsidR="00000000" w:rsidRPr="00000000">
        <w:rPr>
          <w:rFonts w:ascii="Google Sans Text" w:cs="Google Sans Text" w:eastAsia="Google Sans Text" w:hAnsi="Google Sans Text"/>
          <w:color w:val="1b1c1d"/>
          <w:rtl w:val="0"/>
        </w:rPr>
        <w:t xml:space="preserve">: This is historically the deck's most challenging matchup.</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strategy relies on overwhelming the opponent before they can establish a resource advantage. Sided-in backrow removal,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Harpie's Feather Duster and Cosmic Cyclone, is essential to clear the path for an OTK.</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"Unbreakable" Board Decks</w:t>
      </w:r>
      <w:r w:rsidDel="00000000" w:rsidR="00000000" w:rsidRPr="00000000">
        <w:rPr>
          <w:rFonts w:ascii="Google Sans Text" w:cs="Google Sans Text" w:eastAsia="Google Sans Text" w:hAnsi="Google Sans Text"/>
          <w:color w:val="1b1c1d"/>
          <w:rtl w:val="0"/>
        </w:rPr>
        <w:t xml:space="preserve">: Against strategies that aim to summon a single, powerful boss monster with immunities, the Cipher Dragon line is the deck's most reliable out, turning the opponent's greatest strength against them.</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Counter-Play: A Guide to Deconstructing the Galaxy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understand the deck, it is essential to know its vulnerabilities and choke points from an opponent's perspective.</w:t>
      </w:r>
    </w:p>
    <w:p w:rsidR="00000000" w:rsidDel="00000000" w:rsidP="00000000" w:rsidRDefault="00000000" w:rsidRPr="00000000" w14:paraId="000000B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Hand Traps and Choke Points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The most effective targets are the deck's primary searchers. Using Ash Blossom on the effect of Galaxy Soldier or Galaxy Photon Dragon can often stop the combo before it gains momentum.</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is arguably the most powerful hand trap against the deck. Because the combo lines involve multiple consecutive searches, activating Droll &amp; Lock Bird after the first search will almost always end the Galaxy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deck frequently Special Summons five or more times in a turn. Unless the Galaxy player has prioritized making Cyber Dragon Infinity early in their combo, Nibiru will tribute their entire board and leave them with minimal resources.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Infinite Impermanence / Effect Veiler</w:t>
      </w:r>
      <w:r w:rsidDel="00000000" w:rsidR="00000000" w:rsidRPr="00000000">
        <w:rPr>
          <w:rFonts w:ascii="Google Sans Text" w:cs="Google Sans Text" w:eastAsia="Google Sans Text" w:hAnsi="Google Sans Text"/>
          <w:color w:val="1b1c1d"/>
          <w:rtl w:val="0"/>
        </w:rPr>
        <w:t xml:space="preserve">: Negating the effect of a key starter like Galaxy Photon Dragon upon its summon can prevent the initial search that the entire combo relies 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As previously established, the most effective way to dismantle the final board is to use cards that do not target or destroy. A well-timed Kaiju, Lava Golem, The Winged Dragon of Ra - Sphere Mode, Dark Ruler No More, or Evenly Matched will consistently break the Galaxy-Photon board.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Galaxy-Photon archetype is a complex and rewarding deck that has evolved significantly from its disparate origins into a cohesive and explosive strategy. Its strength lies in its high ceiling, capable of producing either an unbreakable wall of negations or a devastating one-turn kill. The deck's modular combo structure, enabled by a deep pool of interconnected searchers and extenders, offers a high degree of flexibility and resilience against single points of disruption.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comes at the cost of consistency and a critical vulnerability to specific, non-targeting forms of removal that are prevalent in the competitive meta. The deck's reliance on extensive, multi-card combos makes it susceptible to powerful hand traps like Droll &amp; Lock Bird, while its end board, for all its strength, can be cleanly answered by cards like Kaijus and Evenly Matched. This positions Galaxy-Photon as a formidable rogue contender: a deck that can dominate opponents unprepared for its explosive power but one that struggles to consistently overcome the top tier of competitive play due to its inherent fragility. Mastering the deck requires not only memorizing combo lines but also understanding its modular nature, its choke points, and its place within the wider strategic landscape of the game.</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Galaxy-Eyes Photon Deck in Yu-Gi-Oh | TCGplayer,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https://www.tcgplayer.com/content/article/THE-BEST-Galaxy-Eyes-Photon-Deck-in-Yu-Gi-Oh/8abce087-eaad-432a-bf3d-5014c9cc9a18/</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For A Galaxy Eyes Photon Dragon Deck In Yu-Gi-Oh! - TheGamer,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https://www.thegamer.com/yu-gi-oh-galaxy-eyes-photon-dragon-deck-best-cards/</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Galaxy In Yu-Gi-Oh! - TheGamer,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https://www.thegamer.com/yu-gi-oh-galaxy-how-to-guide/</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Tips/combos on galaxy eyes : r/yugioh - Reddit,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https://www.reddit.com/r/yugioh/comments/djcqmf/tipscombos_on_galaxy_eyes/</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Galaxy-Eyes Custom | Yu-Gi-Oh! Deck Recipe Details,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https://www.db.yugioh-card.com/yugiohdb/member_deck.action?ope=1&amp;cgid=367a5e6367087c628e1faba60f54e817&amp;dno=27&amp;request_locale=en</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Photon Galaxy Deck 2025 - Yu-Gi-Oh! Dueling Nexus,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https://duelingnexus.com/blog/photon-galaxy-deck-2025/</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Tips - galaxy-eyes.de,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https://www.galaxy-eyes.de/tips.html</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GALAXY TACHYON COMBOS! - Galaxy-Eyes Photon ...,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https://www.youtube.com/watch?v=-aEyMZ44mNM</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[Discussion][Guide] Galaxy/Photon Card Breakdown : r/DuelLinks - Reddit,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https://www.reddit.com/r/DuelLinks/comments/lcsold/discussionguide_galaxyphoton_card_breakdown/</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 Combo Deck 2024 - Yu-Gi-Oh! Dueling Nexus,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https://duelingnexus.com/blog/galaxy-combo-deck-2024/</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 Photon Deck - April 2024 TCG Format - Dueling Nexus,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https://duelingnexus.com/blog/galaxy-photon-deck-april-2024-tcg-format/</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this version of Galaxy eyes photon deck ? : r/masterduel - Reddit,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https://www.reddit.com/r/masterduel/comments/16oc9jv/how_to_play_this_version_of_galaxy_eyes_photon/</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GALAXY-EYES PHOTON DRAGON DECK! COMBOS AND TEST HANDS! (AUGUST 2023) YUGIOH! - YouTube,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https://www.youtube.com/watch?v=jbs0our1Mig</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Photon Hypernova Archetypes In Yu-Gi-Oh! - TheGamer,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https://www.thegamer.com/yu-gi-oh-photon-hypernova-archetypes-guide/</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Galaxy-Eyes - Failed Cards, Archetypes, and Sometimes Mechanics in Yu-Gi-Oh - YouTube,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https://www.youtube.com/watch?v=875I48wB8pI</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Photon Galaxy deck list - Yu-Gi-Oh! Millennium Duels - GameFAQs,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https://gamefaqs.gamespot.com/boards/768294-yu-gi-oh-millennium-duels/69091973</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Galaxy-Photon (January 2025) by Tuo_Zio89 - cardcluster,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https://cardcluster.com/deck/PR72GO</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Galaxy Eyes Photon Dragon deck? : r/YuGiOhMasterDuel - Reddit,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https://www.reddit.com/r/YuGiOhMasterDuel/comments/sqel8w/tips_for_galaxy_eyes_photon_dragon_deck/</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 EYES TACHYON | EASY GUIDE &amp; DECKLIST! - YouTube,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https://www.youtube.com/watch?v=kXNauPDeTdQ</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GALAXY-EYES COMBOS | POST GALACTIC EVOLUTION | Yu-Gi-Oh! Master Duel,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https://www.youtube.com/watch?v=QgtBvIgXHXE</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galaxy-eyes à good deck/archetype ? : r/yugioh - Reddit,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https://www.reddit.com/r/yugioh/comments/15cr04f/is_galaxyeyes_%C3%A0_good_deckarchetype/</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Galaxy-Eyes deck for locals : r/yugioh - Reddit,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https://www.reddit.com/r/yugioh/comments/qht0g4/galaxyeyes_deck_for_locals/</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Galaxy-Eyes deck, build deck to go first or second to climb to Master? : r/masterduel - Reddit,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https://www.reddit.com/r/masterduel/comments/16xwd66/galaxyeyes_deck_build_deck_to_go_first_or_second/</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 EYES PHOTON | EASY GUIDE &amp; DECKLIST! - YouTube,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https://www.youtube.com/watch?v=X8juJVTp5t4</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GALAXY-EYES PHOTON DECK PROFILE (AUGUST 2025) YU-GI-OH! - YouTube,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https://www.youtube.com/watch?v=XU31hl3sroc</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just me or is galaxy eyes actually really good?? : r/masterduel,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https://www.reddit.com/r/masterduel/comments/1cloqhr/is_it_just_me_or_is_galaxy_eyes_actually_really/</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Galaxy-Eyes Cipher X Dragon | How to obtain, Decks &amp; Usage Statistics | Master Duel Meta,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https://www.masterduelmeta.com/cards/Galaxy-Eyes%20Cipher%20X%20Dragon</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Galaxy-Eyes a good deck? : r/masterduel - Reddit,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https://www.reddit.com/r/masterduel/comments/1b32gm6/is_galaxyeyes_a_good_deck/</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 / Photon decklist (Post Heart of Xyz mini-box) : r/DuelLinks - Reddit,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https://www.reddit.com/r/DuelLinks/comments/uz1mqo/galaxy_photon_decklist_post_heart_of_xyz_minibox/</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Galaxy-eyes photon tachyon deck profile/discussion 2.0 March 2025 - YouTube,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https://www.youtube.com/watch?v=Qzsut9PGvtk</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You SHOULD Play | Galaxy-Eyes Tier List Yu-Gi-Oh - YouTube,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https://m.youtube.com/watch?v=BeLl7v0UOaQ&amp;pp=ygUHI2NvcHR5dQ%3D%3D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875I48wB8pI" TargetMode="External"/><Relationship Id="rId22" Type="http://schemas.openxmlformats.org/officeDocument/2006/relationships/hyperlink" Target="https://cardcluster.com/deck/PR72GO" TargetMode="External"/><Relationship Id="rId21" Type="http://schemas.openxmlformats.org/officeDocument/2006/relationships/hyperlink" Target="https://gamefaqs.gamespot.com/boards/768294-yu-gi-oh-millennium-duels/69091973" TargetMode="External"/><Relationship Id="rId24" Type="http://schemas.openxmlformats.org/officeDocument/2006/relationships/hyperlink" Target="https://www.youtube.com/watch?v=kXNauPDeTdQ" TargetMode="External"/><Relationship Id="rId23" Type="http://schemas.openxmlformats.org/officeDocument/2006/relationships/hyperlink" Target="https://www.reddit.com/r/YuGiOhMasterDuel/comments/sqel8w/tips_for_galaxy_eyes_photon_dragon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djcqmf/tipscombos_on_galaxy_eyes/" TargetMode="External"/><Relationship Id="rId26" Type="http://schemas.openxmlformats.org/officeDocument/2006/relationships/hyperlink" Target="https://www.reddit.com/r/yugioh/comments/15cr04f/is_galaxyeyes_%C3%A0_good_deckarchetype/" TargetMode="External"/><Relationship Id="rId25" Type="http://schemas.openxmlformats.org/officeDocument/2006/relationships/hyperlink" Target="https://www.youtube.com/watch?v=QgtBvIgXHXE" TargetMode="External"/><Relationship Id="rId28" Type="http://schemas.openxmlformats.org/officeDocument/2006/relationships/hyperlink" Target="https://www.reddit.com/r/masterduel/comments/16xwd66/galaxyeyes_deck_build_deck_to_go_first_or_second/" TargetMode="External"/><Relationship Id="rId27" Type="http://schemas.openxmlformats.org/officeDocument/2006/relationships/hyperlink" Target="https://www.reddit.com/r/yugioh/comments/qht0g4/galaxyeyes_deck_for_locals/" TargetMode="External"/><Relationship Id="rId5" Type="http://schemas.openxmlformats.org/officeDocument/2006/relationships/styles" Target="styles.xml"/><Relationship Id="rId6" Type="http://schemas.openxmlformats.org/officeDocument/2006/relationships/hyperlink" Target="https://www.tcgplayer.com/content/article/THE-BEST-Galaxy-Eyes-Photon-Deck-in-Yu-Gi-Oh/8abce087-eaad-432a-bf3d-5014c9cc9a18/" TargetMode="External"/><Relationship Id="rId29" Type="http://schemas.openxmlformats.org/officeDocument/2006/relationships/hyperlink" Target="https://www.youtube.com/watch?v=X8juJVTp5t4" TargetMode="External"/><Relationship Id="rId7" Type="http://schemas.openxmlformats.org/officeDocument/2006/relationships/hyperlink" Target="https://www.thegamer.com/yu-gi-oh-galaxy-eyes-photon-dragon-deck-best-cards/" TargetMode="External"/><Relationship Id="rId8" Type="http://schemas.openxmlformats.org/officeDocument/2006/relationships/hyperlink" Target="https://www.thegamer.com/yu-gi-oh-galaxy-how-to-guide/" TargetMode="External"/><Relationship Id="rId31" Type="http://schemas.openxmlformats.org/officeDocument/2006/relationships/hyperlink" Target="https://www.reddit.com/r/masterduel/comments/1cloqhr/is_it_just_me_or_is_galaxy_eyes_actually_really/" TargetMode="External"/><Relationship Id="rId30" Type="http://schemas.openxmlformats.org/officeDocument/2006/relationships/hyperlink" Target="https://www.youtube.com/watch?v=XU31hl3sroc" TargetMode="External"/><Relationship Id="rId11" Type="http://schemas.openxmlformats.org/officeDocument/2006/relationships/hyperlink" Target="https://duelingnexus.com/blog/photon-galaxy-deck-2025/" TargetMode="External"/><Relationship Id="rId33" Type="http://schemas.openxmlformats.org/officeDocument/2006/relationships/hyperlink" Target="https://www.reddit.com/r/masterduel/comments/1b32gm6/is_galaxyeyes_a_good_deck/" TargetMode="External"/><Relationship Id="rId10" Type="http://schemas.openxmlformats.org/officeDocument/2006/relationships/hyperlink" Target="https://www.db.yugioh-card.com/yugiohdb/member_deck.action?ope=1&amp;cgid=367a5e6367087c628e1faba60f54e817&amp;dno=27&amp;request_locale=en" TargetMode="External"/><Relationship Id="rId32" Type="http://schemas.openxmlformats.org/officeDocument/2006/relationships/hyperlink" Target="https://www.masterduelmeta.com/cards/Galaxy-Eyes%20Cipher%20X%20Dragon" TargetMode="External"/><Relationship Id="rId13" Type="http://schemas.openxmlformats.org/officeDocument/2006/relationships/hyperlink" Target="https://www.youtube.com/watch?v=-aEyMZ44mNM" TargetMode="External"/><Relationship Id="rId35" Type="http://schemas.openxmlformats.org/officeDocument/2006/relationships/hyperlink" Target="https://www.youtube.com/watch?v=Qzsut9PGvtk" TargetMode="External"/><Relationship Id="rId12" Type="http://schemas.openxmlformats.org/officeDocument/2006/relationships/hyperlink" Target="https://www.galaxy-eyes.de/tips.html" TargetMode="External"/><Relationship Id="rId34" Type="http://schemas.openxmlformats.org/officeDocument/2006/relationships/hyperlink" Target="https://www.reddit.com/r/DuelLinks/comments/uz1mqo/galaxy_photon_decklist_post_heart_of_xyz_minibox/" TargetMode="External"/><Relationship Id="rId15" Type="http://schemas.openxmlformats.org/officeDocument/2006/relationships/hyperlink" Target="https://duelingnexus.com/blog/galaxy-combo-deck-2024/" TargetMode="External"/><Relationship Id="rId14" Type="http://schemas.openxmlformats.org/officeDocument/2006/relationships/hyperlink" Target="https://www.reddit.com/r/DuelLinks/comments/lcsold/discussionguide_galaxyphoton_card_breakdown/" TargetMode="External"/><Relationship Id="rId36" Type="http://schemas.openxmlformats.org/officeDocument/2006/relationships/hyperlink" Target="https://m.youtube.com/watch?v=BeLl7v0UOaQ&amp;pp=ygUHI2NvcHR5dQ%3D%3D" TargetMode="External"/><Relationship Id="rId17" Type="http://schemas.openxmlformats.org/officeDocument/2006/relationships/hyperlink" Target="https://www.reddit.com/r/masterduel/comments/16oc9jv/how_to_play_this_version_of_galaxy_eyes_photon/" TargetMode="External"/><Relationship Id="rId16" Type="http://schemas.openxmlformats.org/officeDocument/2006/relationships/hyperlink" Target="https://duelingnexus.com/blog/galaxy-photon-deck-april-2024-tcg-format/" TargetMode="External"/><Relationship Id="rId19" Type="http://schemas.openxmlformats.org/officeDocument/2006/relationships/hyperlink" Target="https://www.thegamer.com/yu-gi-oh-photon-hypernova-archetypes-guide/" TargetMode="External"/><Relationship Id="rId18" Type="http://schemas.openxmlformats.org/officeDocument/2006/relationships/hyperlink" Target="https://www.youtube.com/watch?v=jbs0our1Mi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